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865bb09d9642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658 期</w:t>
        </w:r>
      </w:r>
    </w:p>
    <w:p>
      <w:pPr>
        <w:jc w:val="center"/>
      </w:pPr>
      <w:r>
        <w:r>
          <w:rPr>
            <w:rFonts w:ascii="Segoe UI" w:hAnsi="Segoe UI" w:eastAsia="Segoe UI"/>
            <w:sz w:val="32"/>
            <w:color w:val="000000"/>
            <w:b/>
          </w:rPr>
          <w:t>Cheers調查　教心大傳出線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【記者林靜旻淡水校園報導】甫於上週一（20日）天下雜誌出版的「2007年應考必備最佳研究所指南」中，本校大眾傳播研究所和教育心理與諮商研究所，打敗許多著名的公立研究所，分別名列熱門研究所。
</w:t>
          <w:br/>
          <w:t>
</w:t>
          <w:br/>
          <w:t>天下雜誌此次針對國內近2000個研究所，分成電機資訊類、工程類、自然科學類、醫藥衛生、農學類、社會科學（含教育）類、商管類、人文、藝術與運動類等七大類進行調查，參考錄取率、報考人數、備取人數，列出最熱門的排名，本校教心所及大傳所分名別列社會科學（含教育）類的熱門教育研究所及新聞傳播所，其中，教心所是熱門教育研究所榜上唯一的私立大學。
</w:t>
          <w:br/>
          <w:t>
</w:t>
          <w:br/>
          <w:t>對於教心所能異軍突起，所長柯志恩表示，這是因為教心所藉由學習診斷室及遊戲治療室來輔助教學，教學風格活潑，而且結合教育心理與諮商兩大領域，讓學生在就業方面擁有高度優勢，所以師資優異及就業競爭力高是這次上榜的主要因素。
</w:t>
          <w:br/>
          <w:t>
</w:t>
          <w:br/>
          <w:t>大傳所所長吳怡國，認為大傳所的課程多元、老師在學術上的表現優異是上榜的主因。對於這次上榜，他除了肯定大傳所所有師生的努力外，也希望未來能繼續以更多元的課程來訓練學生的思考廣度與批判能力。</w:t>
          <w:br/>
        </w:r>
      </w:r>
    </w:p>
  </w:body>
</w:document>
</file>