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c3497a60042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培育數學資優生　本校與４高中合作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台北市僅有的4所高中數學資優專班──內湖、永春、薇閣、陽明高中師生20日蒞校參與「湖春薇陽四校聯盟數學資優創意數學競賽」頒獎典禮，並參觀校園設施，針對校長張家宜所提到「小而美」的花園化校園，兩百多位高中生，直呼「超帥的！」
</w:t>
          <w:br/>
          <w:t>
</w:t>
          <w:br/>
          <w:t>本校數學系於95學年度，爭取到「教育部基礎科學先瞻性人才培育計畫」的執行，由本校數學系主任陳功宇、系內教授鄭惟厚、錢傳仁、余成義、高金美、李武炎，針對內湖、永春、薇閣、陽明四所高中，舉辦多場資優數學營、教師研習工作坊、專題演講等。今年4月主辦「陽湖薇春策略聯盟四校數學資優班聯合小論文發表會」，暑假在本校校園舉行第5屆的數學夏令營，目前進行「微積分大學先修課程」的協助指導。本次資優創意數學競賽亦為該人才培育計畫的一部份。
</w:t>
          <w:br/>
          <w:t>
</w:t>
          <w:br/>
          <w:t>今年的數學競賽由內湖高中主辦，本校數學系協辦，支援相關命題。比賽除了傳統筆試外，更加上創意趣味問答，希望激發基礎人才的創造思考能力並拓展學生的知識領域。比賽中，以校為單位分組舉行搶答，其中的「比手畫腳」，更把現場氣氛帶到最高點，學生利用創意，手腳並用地比出與數學可相結合的成語，將文理結合外，更有「方程式」、「cosin」、「sin」等數學專有名詞，挑戰學生創意極限，也讓學生玩成一片，將寓教於樂，展現得淋漓盡致。
</w:t>
          <w:br/>
          <w:t>
</w:t>
          <w:br/>
          <w:t>當天早上於內湖高中舉行比賽後，本校數學系即邀請四所高中的校長、主任、老師、高一、二數學資優班學生至本校舉行頒獎典禮，並參觀海事博物館、覺生紀念圖書館等各指標性建築。高檔的設備，讓高中生們十分羨慕，雖然中午觀海堂的菜色讓學生不甚滿意，但是對於校園美景，永春高中學生李詔愷笑著表示：「很陽光！」而主辦這次活動的數學系副教授李武炎，穿著本次設計的會服，欣慰地表示：「看到成果，我很有成就感。」</w:t>
          <w:br/>
        </w:r>
      </w:r>
    </w:p>
  </w:body>
</w:document>
</file>