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361068ccd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熱門武功抽樣調查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此次隨機抽樣各100位校內英雄好漢（學生）與掌門大老（教授），調查出最為熱門的運動，其中依據修練性別各調查50名，並輔以練功時間、頻率及攀走克難坡、五虎坡的次數分析，以下為本報分析結果：
</w:t>
          <w:br/>
          <w:t>
</w:t>
          <w:br/>
          <w:t>英雄好漢部份，女性多為散步健走居多。根據本報探子私下訪查，發現散步地點多為校園內部，其中不乏特地至操場跑步及走克難坡者；其餘熱門武術除了籃、排及桌球外，也有不少人喜愛瑜珈、溜冰、有氧舞蹈及健身。每次運動時間1小時以上者不在少數，一週運動超過一次者則約佔四成，可見本校練武風氣之盛。
</w:t>
          <w:br/>
          <w:t>
</w:t>
          <w:br/>
          <w:t>至於男性，則大多為籃球，探子曾訪問幾名英雄好漢，他們道：「因喜歡籃球競賽的刺激感，及球進籃框清脆唰聲，所以深深迷上籃球。」他們也說，因為籃球可以增進朋友情誼，在與人互動中可以獲得極大快樂。至於其他招術，則有劍道、合氣道、仰臥起坐等，都是男性頗為喜愛的運動。與女性練武者不同的是，男性喜好攀走五虎坡比例遠高於克難坡，但從未爬過兩坡者亦不佔少數，約各16%左右。
</w:t>
          <w:br/>
          <w:t>
</w:t>
          <w:br/>
          <w:t>而掌門大老部份，兩性皆以散步、健走為多數高居46%，與英雄好漢不同的是，游泳似乎也頗受各掌門人喜愛佔16%，其他武術則多為太極拳、壘球及爬山，看得出來師生對運動的喜好有所不同。而練武頻率皆以一週2至3次居多，共佔33%，六成以上大老練武時間為30分鐘以上。調查中最令人驚訝的是，多數各派掌門尚未或鮮少爬過五虎坡，有些甚至表示不知五虎坡於何處；然而一週挑戰克難坡2次以上者為數頗多，高居29%，但依然有32%的掌門人一個月爬不到1次。
</w:t>
          <w:br/>
          <w:t>
</w:t>
          <w:br/>
          <w:t>「克難坡」一詞，凡是本校英雄好漢一定不陌生，長長的階梯共132階，從坡底向上望去，幾乎見不著頂端，爬完陡峻的克難坡，一天運動量大概也做了一半。至於「五虎坡」，不說還有人不清楚，它今年才建成，位於體育館旁，坡頂有駐校藝術家王秀杞雕塑的五虎碑，較平緩的五虎坡共64階，不似克難坡陡峭，但天天來回走個四、五次，一天的運動量也飽滿囉！
</w:t>
          <w:br/>
          <w:t>
</w:t>
          <w:br/>
          <w:t>所謂不至坡頂非好漢，到了坡頂一身汗。或許，經由本報刊出此抽樣調查後，各掌門及頭目們會有興趣多走走克難及五虎兩坡，畢竟這兩坡為淡江的標記校景，您說是嗎？</w:t>
          <w:br/>
        </w:r>
      </w:r>
    </w:p>
  </w:body>
</w:document>
</file>