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65dce3bfb429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江湖秘境     校園週邊運動好去處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淡水河畔：八里、老街與漁人碼頭
</w:t>
          <w:br/>
          <w:t>想邊運動邊欣賞美景嗎？到淡水河畔準沒錯！無論是八里、老街還是漁人碼頭，優美的景色總是萬分吸引人，可以邀三五好友邊散步邊逛街聊天，也可以騎著腳踏車悠遊河畔，單身騎士悠閒自在，雙人協力車也不錯；假日時老街還提供騎馬體驗呢！
</w:t>
          <w:br/>
          <w:t>
</w:t>
          <w:br/>
          <w:t>練得手技在這裡：保齡球館與撞球館
</w:t>
          <w:br/>
          <w:t>校園附近的球館真不少，除了水源街上的撞球館外，就屬北新路的亞太保齡球館及撞球館，最吸引本校師生前往一展身手了。除了平日師生愛約朋友到館練球，球館還會不時舉辦比賽以饗喜愛運動的球友呢。
</w:t>
          <w:br/>
          <w:t>運動的地方何其多，只要有心絕非難事，「人活著就要動」，喜歡運動的你�妳，不防也來找找屬於自己的江湖祕境吧！</w:t>
          <w:br/>
        </w:r>
      </w:r>
    </w:p>
  </w:body>
</w:document>
</file>