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ef13a903a44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日本平成國際大學訪校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平成國際大學女子柔道部師生一行23人，將於本週四（23日）上午10:00蒞校訪問，與本校學術副校長馮朝剛、國交處主任陳惠美、日文系主任彭春陽、應日系主任陳山龍等人在驚聲國際會議廳進行座談交流。會後由覺生紀念圖書館館長黃鴻珠及體育室主任謝幸珠，分別帶領並參觀圖書館及體育室、校內相關設施。（陳子璿）</w:t>
          <w:br/>
        </w:r>
      </w:r>
    </w:p>
  </w:body>
</w:document>
</file>