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0d1714aa042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加強交安 蘭陽實施駕訓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減少機車交通意外，教官溫漢雄及林以添特於11月14日舉行創發院及全發院機車安全駕駛教育訓練，聘請新竹安全駕訓中心3位講師，實施1小時室內課程講解與2小時室外駕訓：包括S曲線、直線加速等實地駕車訓練，培養學生養成安全駕車技巧及緊急事故應變能力。林以添說明，蘭陽校園附近道路曲折，又常下雨，一不注意就會發生意外，希望同學注意。（蘭陽校園）</w:t>
          <w:br/>
        </w:r>
      </w:r>
    </w:p>
  </w:body>
</w:document>
</file>