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94ed814c143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陳敏男週六娶媳婦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友服務處主任陳敏男公子陳嘉發自澳洲學成歸國，目前服務於台中長榮集團桂冠酒店，他將於十九日（週六）結婚，週日中午在圓山大飯店舉辦婚宴，陳主任邀請親朋好友及校內同仁給予這對新人最深的祝福，創辦人張建邦及長榮集團國際公司董事長黃金山皆會到場祝賀，另外，包括陳水扁總統、呂秀蓮副總統、國民黨主席連戰、親民黨主席宋楚瑜、新黨主席郁慕明?釱台北市議會現任及歷任議長……等數十位政要和商界人士都送來中堂及喜幛祝賀，文錙藝術中心主任李奇茂也贈水墨畫一幅，陳主任的交友廣闊可見一斑。（杏子）</w:t>
          <w:br/>
        </w:r>
      </w:r>
    </w:p>
  </w:body>
</w:document>
</file>