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0f64137c8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木匠樂團傳福音 學生呼過癮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什麼美食廣場會傳來搖滾音樂呢？上週二淡江學園團契社邀請到木匠工具樂團在美食廣場演出「心之音」音樂會，現場擠滿觀眾，場面熱烈，唱完最後一曲，眾人狂喊「安可」，餘音繞樑、意猶未盡。
</w:t>
          <w:br/>
          <w:t>
</w:t>
          <w:br/>
          <w:t>木匠工具樂團成員是一群來自美國明尼蘇達州的年輕人，他們透過搖滾曲風唱出福音歌曲，並自己募款到世界各地傳福音。原預定在蛋捲廣場表演，因雨改在美食廣場，卻不減學生熱情，樂團中的Bass手Christen說：「淡江的學生非常熱情，而且比起在戶外，我覺得室內表演更有氣氛，我們享受了一段很棒的時光。」
</w:t>
          <w:br/>
          <w:t>
</w:t>
          <w:br/>
          <w:t>除了表演歌唱，另演兩齣短劇，並分享自己的小故事，精采的表演獲得滿堂采，也打破大家對傳教士的刻板印象。表演結束，許多學生大呼過癮，紛紛和團員合影留念。團契社負責人黃妙玲表示：「很高興有機會和木匠工具樂團合作，也感謝同學們熱情參與。」</w:t>
          <w:br/>
        </w:r>
      </w:r>
    </w:p>
  </w:body>
</w:document>
</file>