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466cb4d0a43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校長盃校景風采攝影賽得獎名單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第一名	
</w:t>
          <w:br/>
          <w:t>電機系博士班陳衍良
</w:t>
          <w:br/>
          <w:t>淡江山水畫
</w:t>
          <w:br/>
          <w:t>
</w:t>
          <w:br/>
          <w:t>第二名	
</w:t>
          <w:br/>
          <w:t>機電系碩士班練建昕
</w:t>
          <w:br/>
          <w:t>光水舞淡江
</w:t>
          <w:br/>
          <w:t>
</w:t>
          <w:br/>
          <w:t>第二名	
</w:t>
          <w:br/>
          <w:t>文學院組員黃千修
</w:t>
          <w:br/>
          <w:t>飄動
</w:t>
          <w:br/>
          <w:t>
</w:t>
          <w:br/>
          <w:t>第三名	
</w:t>
          <w:br/>
          <w:t>中文四楊櫻淑　　　　
</w:t>
          <w:br/>
          <w:t>優雅天成
</w:t>
          <w:br/>
          <w:t>
</w:t>
          <w:br/>
          <w:t>第三名	
</w:t>
          <w:br/>
          <w:t>大傳四陳伯瑋
</w:t>
          <w:br/>
          <w:t>往籃球場的路上
</w:t>
          <w:br/>
          <w:t>
</w:t>
          <w:br/>
          <w:t>第三名	
</w:t>
          <w:br/>
          <w:t>統計三陳淑娟
</w:t>
          <w:br/>
          <w:t>宮燈夜未眠
</w:t>
          <w:br/>
          <w:t>
</w:t>
          <w:br/>
          <w:t>優選
</w:t>
          <w:br/>
          <w:t>機電碩士班練建昕
</w:t>
          <w:br/>
          <w:t>童話般的牧羊草皮
</w:t>
          <w:br/>
          <w:t>
</w:t>
          <w:br/>
          <w:t>機電碩士班練建昕
</w:t>
          <w:br/>
          <w:t>宮燈之夜
</w:t>
          <w:br/>
          <w:t>
</w:t>
          <w:br/>
          <w:t>財金三陳震霆
</w:t>
          <w:br/>
          <w:t>青春不要留白
</w:t>
          <w:br/>
          <w:t>
</w:t>
          <w:br/>
          <w:t>資訊系研一陳光熹
</w:t>
          <w:br/>
          <w:t>愛情長跑
</w:t>
          <w:br/>
          <w:t>
</w:t>
          <w:br/>
          <w:t>電機系博士班陳衍良
</w:t>
          <w:br/>
          <w:t>蛋捲黃昏情
</w:t>
          <w:br/>
          <w:t>
</w:t>
          <w:br/>
          <w:t>佳作
</w:t>
          <w:br/>
          <w:t>資訊五莊家偉
</w:t>
          <w:br/>
          <w:t>游泳館
</w:t>
          <w:br/>
          <w:t>
</w:t>
          <w:br/>
          <w:t>財金三陳震霆
</w:t>
          <w:br/>
          <w:t>日出龜山情
</w:t>
          <w:br/>
          <w:t>
</w:t>
          <w:br/>
          <w:t>資訊系研一陳光熹
</w:t>
          <w:br/>
          <w:t>霧裡宮燈
</w:t>
          <w:br/>
          <w:t>
</w:t>
          <w:br/>
          <w:t>體育室李吉祥
</w:t>
          <w:br/>
          <w:t>接棒瞬間
</w:t>
          <w:br/>
          <w:t>
</w:t>
          <w:br/>
          <w:t>體育室李吉祥
</w:t>
          <w:br/>
          <w:t>夕陽下的籃球場
</w:t>
          <w:br/>
          <w:t>
</w:t>
          <w:br/>
          <w:t>中文二江明翰
</w:t>
          <w:br/>
          <w:t>初夏的瞬間沁涼
</w:t>
          <w:br/>
          <w:t>
</w:t>
          <w:br/>
          <w:t>公行三蔡馥徽
</w:t>
          <w:br/>
          <w:t>喝采
</w:t>
          <w:br/>
          <w:t>
</w:t>
          <w:br/>
          <w:t>資傳三陳榮祥
</w:t>
          <w:br/>
          <w:t>歡迎光臨
</w:t>
          <w:br/>
          <w:t>
</w:t>
          <w:br/>
          <w:t>機電三王培綱
</w:t>
          <w:br/>
          <w:t>絕代風華
</w:t>
          <w:br/>
          <w:t>
</w:t>
          <w:br/>
          <w:t>機電三王培綱
</w:t>
          <w:br/>
          <w:t>In the spotlight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816864"/>
              <wp:effectExtent l="0" t="0" r="0" b="0"/>
              <wp:docPr id="1" name="IMG_2d9edb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8/m\fd8ed7c8-7439-4439-8d42-e16f73d911d5.jpg"/>
                      <pic:cNvPicPr/>
                    </pic:nvPicPr>
                    <pic:blipFill>
                      <a:blip xmlns:r="http://schemas.openxmlformats.org/officeDocument/2006/relationships" r:embed="Rc0b469bdee074c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81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14400"/>
              <wp:effectExtent l="0" t="0" r="0" b="0"/>
              <wp:docPr id="1" name="IMG_510bd8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8/m\96ef2d93-6a9b-4235-b08d-92203af8bbb6.jpg"/>
                      <pic:cNvPicPr/>
                    </pic:nvPicPr>
                    <pic:blipFill>
                      <a:blip xmlns:r="http://schemas.openxmlformats.org/officeDocument/2006/relationships" r:embed="R0472a2fd0def41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810768"/>
              <wp:effectExtent l="0" t="0" r="0" b="0"/>
              <wp:docPr id="1" name="IMG_f7eb34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8/m\3c8edc3e-ee8c-43fa-8f9a-2907294203a6.jpg"/>
                      <pic:cNvPicPr/>
                    </pic:nvPicPr>
                    <pic:blipFill>
                      <a:blip xmlns:r="http://schemas.openxmlformats.org/officeDocument/2006/relationships" r:embed="R8bffadd82a4f45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67840"/>
              <wp:effectExtent l="0" t="0" r="0" b="0"/>
              <wp:docPr id="1" name="IMG_752e0f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8/m\ed75fd5c-b822-4a44-8273-1983da9d36e9.jpg"/>
                      <pic:cNvPicPr/>
                    </pic:nvPicPr>
                    <pic:blipFill>
                      <a:blip xmlns:r="http://schemas.openxmlformats.org/officeDocument/2006/relationships" r:embed="R7958133189eb45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67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27632"/>
              <wp:effectExtent l="0" t="0" r="0" b="0"/>
              <wp:docPr id="1" name="IMG_0498c6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8/m\f4b15431-6f53-4d6b-9e52-af39a3b6a716.jpg"/>
                      <pic:cNvPicPr/>
                    </pic:nvPicPr>
                    <pic:blipFill>
                      <a:blip xmlns:r="http://schemas.openxmlformats.org/officeDocument/2006/relationships" r:embed="R30ade193110d4a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b469bdee074c85" /><Relationship Type="http://schemas.openxmlformats.org/officeDocument/2006/relationships/image" Target="/media/image2.bin" Id="R0472a2fd0def41ca" /><Relationship Type="http://schemas.openxmlformats.org/officeDocument/2006/relationships/image" Target="/media/image3.bin" Id="R8bffadd82a4f4559" /><Relationship Type="http://schemas.openxmlformats.org/officeDocument/2006/relationships/image" Target="/media/image4.bin" Id="R7958133189eb4549" /><Relationship Type="http://schemas.openxmlformats.org/officeDocument/2006/relationships/image" Target="/media/image5.bin" Id="R30ade193110d4a87" /></Relationships>
</file>