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f725bc1204f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桂綸鎂　簡單生活拿第一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台北市文化局擔任指導單位，7-11及中子創新公司共同主辦的「簡單生活節」，於上週六、日（2、3日）在台北華山文化園區舉行，日前在網路上舉辦最符合該特質的新生代演員票選，本校法文系校友桂綸鎂以超過40%的支持度，榮獲「簡單生活節」風格大賞第一名。平常愛看舞台劇和電影的她認為，簡單生活就是「跟隨自己的心，對於自己想做的事，要勇敢追求。」主辦單位還特別送給桂綸鎂一張VIP Pass，讓她可以免費參加簡單生活節的活動，不過她開玩笑地說：「為什麼不早說，我票都買好了。」（熊君君）</w:t>
          <w:br/>
        </w:r>
      </w:r>
    </w:p>
  </w:body>
</w:document>
</file>