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38ae98bf5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數位碩專班正式起跑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日前通過的「淡江大學教育科技學系數位學習碩士在職專班」，將於95學年度第2學期開始上課，由於此專班是全國率先，可透過網路學習拿到碩士學位，因此受到高度矚目。從10月中旬教務處公告報考簡章至11月16日報名截止期間，共收到78份報名表，報名如此踴躍，給承辦單位極大的鼓舞。
</w:t>
          <w:br/>
          <w:t>
</w:t>
          <w:br/>
          <w:t>目前已經完成書面審查及筆試，將於12月16日進行複試，預計錄取名額20個，競爭十分激烈。遠距教學發展組亦全力投入網路校園之資源，協助專班網路教材設計與學習服務的規劃。詳細相關資訊請至網路校園cyber.tku.edu.tw查詢。（遠距教學發展組）</w:t>
          <w:br/>
        </w:r>
      </w:r>
    </w:p>
  </w:body>
</w:document>
</file>