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5b3e91816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　美食天堂在台灣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豆花、炸地瓜條、天婦羅、珍珠奶茶等台灣小吃都是這些外國學生們的最愛。其中，珍珠奶茶更是令人愛不釋手，「我剛來台灣的時候，幾乎每天一杯珍珠奶茶，但是現在不敢再喝了，」奧克薩納不好意思的說，「因為會變胖。」奧克薩那對台灣的一切都覺得新鮮有趣。她說：「凡事都要勇敢去嘗試！」就連許多外國人敬而遠之的臭豆腐，經過嘗試後成為她的最愛之一。
</w:t>
          <w:br/>
          <w:t>
</w:t>
          <w:br/>
          <w:t>有些人可以很快就能適應台灣的食物，有些人比較保守。來自日本鹿兒島大學的有川香說：「剛來到台灣時，很不習慣這裡的食物，就算是日本料理店賣的菜也沒有日本的味道。」不過她又接著說：「台灣的東西還是很好吃，我最喜歡湯包，也常跑去吃滷味，還有10元的燒烤，不過不太敢吃台灣的臭豆腐，吃過一次，只覺得很臭。」不過世界有名的台灣小吃，還是讓有川香日驚喜，「日本都沒有小吃店，也不能外帶食物，在台灣吃東西真的很方便，離開台灣後一定會想念這邊的小吃。」
</w:t>
          <w:br/>
          <w:t>
</w:t>
          <w:br/>
          <w:t>問到在台灣都吃什麼，鐵爾曼一臉興奮的表示：「台灣的水餃真的好好吃，我最喜歡吃水餃了，可是不喜歡台灣的麵包，太軟了很沒嚼勁，口感跟德國很不一樣。」</w:t>
          <w:br/>
        </w:r>
      </w:r>
    </w:p>
  </w:body>
</w:document>
</file>