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6c712df6c47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邀新生家長來校座談　將辦兩場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【記者曹瑜倢報導】為使新生家長更了解本校教育理念與校務概況，學校在九月八日及九日新生講習期間，同時舉辦新生家長座談會，希望藉此座談溝通瞭解，邀家長們和新生一起來了解淡江。
</w:t>
          <w:br/>
          <w:t>
</w:t>
          <w:br/>
          <w:t>　新生座談會分兩場次進行，第一場在八日舉行，由文、商、管理、技術學院新生家長參加，第二場在九日舉行，則是由理、工、外語、教育學院新生家長參加。兩天早上九時二十分於淡水捷運站備有接駁車，活動結束後亦有接駁車接送家長至淡水捷運站。
</w:t>
          <w:br/>
          <w:t>
</w:t>
          <w:br/>
          <w:t>　座談會由校長張紘炬主持，會中將播放本校多媒體簡介，中午安排於觀海堂用餐，下午參觀校園。
</w:t>
          <w:br/>
          <w:t>
</w:t>
          <w:br/>
          <w:t>　【本報訊】八月中旬起，本校將於全省各縣市舉辦「新生暨家長座談會」，由校友服務暨資源發展處結合中華民國淡江大學校友總會，及在校生中學校友會共同主辦，歡迎新生及家長們報名參加，詳情請電洽校友處(02)23515123。
</w:t>
          <w:br/>
          <w:t>
</w:t>
          <w:br/>
          <w:t>　校友處自八十五年起，就開始舉辦此類座談，去年更有超過2000位新生暨家長參加，深獲家長及新生的肯定。校友總會理事長李顯榮表示，今年二十五縣市校友會將持續辦理，屆時將邀請本校師長介紹有關學校設施、辦學理念及食衣住行育樂等生活資訊，並贈送精美VCD及文宣，讓新生及家長們進一步認識淡江。</w:t>
          <w:br/>
        </w:r>
      </w:r>
    </w:p>
  </w:body>
</w:document>
</file>