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b10e253e240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王丹週三蒞校演講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東南亞研究所將於本週三（27日）上午10時10分，邀請知名前大陸民運人士王丹，在T505演講「如何正確認識中國--中國的民主化問題」，針對中國政治改革、經濟發展，及大陸的民族主義進行探討，歡迎師生聽講。</w:t>
          <w:br/>
        </w:r>
      </w:r>
    </w:p>
  </w:body>
</w:document>
</file>