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aaf32fa984b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全盲教師林聰吉獲文薈獎桂冠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由行政院文建會主辦、財團法人愛盲基金會承辦的「第七屆文建會文薈獎—全國身心障礙者文藝獎」日前名單公佈，本校公行系助理教授林聰吉以「我從深谷峻嶺中走來」一文榮獲動聽書聲組（散文組）第一名，獲得獎金七萬元及琉璃獎座一座。（專訪見三版）
</w:t>
          <w:br/>
          <w:t>
</w:t>
          <w:br/>
          <w:t>本次報名「動聽書聲組」的作品共有九十餘篇，獲得首獎的全盲教師林聰吉，平常就喜歡閱讀、思考及寫東西，「我從深谷峻嶺中走來」（全文詳見三版）是他在閱讀完「金剛經」之後，深刻感受「唯有體驗到『空無』，才能深刻地掌握住『實有』。」因而讓他從青光眼導致全盲的痛楚中解脫，決定揮別過去，重新展開新的人生。</w:t>
          <w:br/>
        </w:r>
      </w:r>
    </w:p>
  </w:body>
</w:document>
</file>