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4103a072049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期末考3日展開 寒假50天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【記者陳維信淡水校園報導】期末考試自1月3日起到9日展開，之後即進入長達50天的寒假，明年3月1日才開學，師生可以好好利用假期。
</w:t>
          <w:br/>
          <w:t>
</w:t>
          <w:br/>
          <w:t>今年由於遇到閏月的關係，春節往後延，明年2月17日才除夕，以往二月中旬就開學，今年則延至3月1日，使得寒假特別長，共50天。但教務處表示，下學期上課總時數不變，暑假也會往後延，6月底才放假。
</w:t>
          <w:br/>
          <w:t>  
</w:t>
          <w:br/>
          <w:t>期末考自下週三起展開，教務處表示，若有和「英語聽講練習」考試衝堂者，請先到原班考試教室參加英聽測驗，再由監考老師帶至活動中心測驗其餘衝堂科目，可免申請延後入場證明。發卷中心不再辦理臨時學生證，請改至行政大樓註冊組申請。另外，考前開放E311教室為自修室，時間為：27日（週三）至29日18：10∼22：00，30日和31日8：10∼17：00。
</w:t>
          <w:br/>
          <w:t>  
</w:t>
          <w:br/>
          <w:t>教務處課務組表示，第2學期課程查詢自12月25日開放，並於明年1月10日到18日開放初選。但本學期有欠繳學雜費者，請於95年12月30日前至出納組繳清，否則無法辦理新學期電話或網路預選課程。96年1月10日前未繳清者，將無法辦理新學期註冊。詳細情形請查詢會計室網站公告事項。</w:t>
          <w:br/>
        </w:r>
      </w:r>
    </w:p>
  </w:body>
</w:document>
</file>