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4074271c1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顏文豪獲東京國際競圖首獎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【記者熊君君專訪】「拿冠軍、得金牌，光榮倒返來！」本校建築系校友顏文豪於日前以「House Party」，自東京設計周國際競圖大賽中脫穎而出，擊敗89國三千多件作品，奪得首獎，成為該項競賽舉辦5年來，首位台灣得主，他卻是謙虛地表示：「真的太幸運了！」
</w:t>
          <w:br/>
          <w:t>顏文豪得獎的作品「House Party」，就是把LED燈光放在啤酒瓶中，液體與瓶子折射關係，使得啤酒瓶產生不同色散與光暈效果，讓宴會的氣氛更為熱絡。這樣創意十足的設計，贏得美國、日本、義大利、法國等著名設計師青睞。
</w:t>
          <w:br/>
          <w:t>
</w:t>
          <w:br/>
          <w:t>其實，顏文豪在淡江就讀期間，就展現出卓越的才華，他不僅以作品「爵士樂之空間形式研究」獲得校內畢業設計第二名，也曾獲得台北市建築師公會優良學生設計獎，並以「青少年概念公園」入選國際數位設計雜誌FORMZ。顏文豪感恩地說：「多虧當時系主任陳珍誠的啟蒙與指導，讓我能用另一個角度來看設計。」陳珍誠常會要他在紙上隨意地畫幾個圈圈、一些線條，然後一起討論設計的本質，並常探討歷史上的偉大設計師的作品，指導他什麼才是真正好的設計，讓顏文豪在不知不覺中學習到如何去觀察與思考。
</w:t>
          <w:br/>
          <w:t>
</w:t>
          <w:br/>
          <w:t>顏文豪認為，一個好的設計，不單只是外型上的突破，更重要的是對於設計體本身更深入的思維，他舉例說明：「設計椅子的時候，在思考它應該被設計成什麼外觀、椅背應該用什麼材料之前，就應當詢問自己：為什麼要設計一張椅子？因為回到事物的本質來看，對於設計就會有另一個觀點。」
</w:t>
          <w:br/>
          <w:t>
</w:t>
          <w:br/>
          <w:t>大學選擇讀建築的原因，顏文豪笑著說：「我想，大概是當初家人對於我的畫圖很有信心吧！」他從小就展現了繪畫天賦，時常代表學校參加寫生比賽，是繪畫比賽的常勝軍，擔任學藝股長的他，更是將教室佈置得美輪美奐的大功臣。但他對於設計的興趣，實際上應該是從唸淡江建築系時才產生的。他認為，興趣的定義應該是親自去經歷、去努力，然後達到某些成果，才能逐漸成為自身的興趣。建築設計是個很辛苦的過程，「趣味總是呈現在絞盡腦汁的精疲力盡之後。」
</w:t>
          <w:br/>
          <w:t>
</w:t>
          <w:br/>
          <w:t>大學畢業後，顏文豪先服完兵役，也在國內室內設計公司工作過一段時間，但他認為，「學習的腳步不能停滯」，於是決定遠赴國外唸書，增廣見聞、擴展視野。他成功申請到義大利設計名校DO-MUS ACADEMY，「知道自己錄取，真的感到十分榮幸與驚喜！二話不說，馬上就去語言補習班報名學習義大利文了！」
</w:t>
          <w:br/>
          <w:t>
</w:t>
          <w:br/>
          <w:t>在被譽為全球設計首都的米蘭唸設計，與在台灣讀書有何不同？「台灣把設計掛在口中，而義大利把設計實踐在生活上。在義大利，街上沒有人在談論設計，但是你一不小心就會坐在某個名設計師的椅子上，而這，就是義大利。」顏文豪如此形容。
</w:t>
          <w:br/>
          <w:t>
</w:t>
          <w:br/>
          <w:t>義大利人認真享受生活的態度，讓顏文豪記憶深刻，這種「生活比賺錢更重要」的觀念，使得他們習慣把設計的美感融入在日常生活中，設計出來的東西，自然就跟台灣有很大的不同。「在義大利，光是走在路上，就是在學設計。」
</w:t>
          <w:br/>
          <w:t>
</w:t>
          <w:br/>
          <w:t>在義大利求學時，顏文豪除了唸書，就是不停地旅行。他不但遊遍了義大利，還遊歷德國、法國、葡萄牙、西班牙、瑞士、荷蘭、比利時等歐洲各國，體驗各地獨特的風土人情。其中，他認為自助旅行除了可以培養自我獨立的精神，還可以了解不同的世界觀及參觀各地建築，這些旅行的經驗，對於他設計的理念，產生極大的影響，也增加他設計的靈感。
</w:t>
          <w:br/>
          <w:t>
</w:t>
          <w:br/>
          <w:t>顏文豪勉勵想要出國深造的學弟妹們「三去」：「去想、去規劃、去執行。」他認為，目前年輕人的優勢在於，創新的想法與概念，但缺乏的是執行力，他建議年輕學子應該要多去思考，去規劃，最重要的是--一定要開始去執行！因為「執行力將決定未來的成功與否！」
</w:t>
          <w:br/>
          <w:t>
</w:t>
          <w:br/>
          <w:t>順利取得義大利米蘭DOMUS ACADEMY設計碩士學位的顏文豪，甫學成歸國，他期待未來能將台灣文化性質融入設計，在世界的設計舞臺上，爭取自己的一片天。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25296"/>
              <wp:effectExtent l="0" t="0" r="0" b="0"/>
              <wp:docPr id="1" name="IMG_710ede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4c874e70-5810-4bce-a67c-ffa182ccf0b5.jpg"/>
                      <pic:cNvPicPr/>
                    </pic:nvPicPr>
                    <pic:blipFill>
                      <a:blip xmlns:r="http://schemas.openxmlformats.org/officeDocument/2006/relationships" r:embed="R0c8b976edc9546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b976edc95468c" /></Relationships>
</file>