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7630183e7246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女教聯會改選　本週推理監事長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【記者林宛靜淡水校園報導】本校女教職員聯誼會為慶祝三八婦女節，特地選在當日舉辦會員大會，並改選理監事。
</w:t>
          <w:br/>
          <w:t>
</w:t>
          <w:br/>
          <w:t>第七屆理事當選名單：資訊中心數位設計組組長李淑華、外語學院院長宋美華、教務處印務組組長蘇許秀凰、經營決策學系教授陳海鳴、文錙藝術中心秘書郝蕙蘭、數學系教授曾琇瑱、圖書館館長黃鴻珠、國貿系副教授潘玉葉、會計室編纂吳郁章。監事由會計系主任陳叡智、外語學院秘書李靜君、學務處生活輔導組專員陳惠娟擔任。理監事長則將於本週四理監事會中推選。</w:t>
          <w:br/>
        </w:r>
      </w:r>
    </w:p>
  </w:body>
</w:document>
</file>