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5e799bb3943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楊禮澤打排球 紓壓放鬆調身心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校的排球場上，你可以經常看到大批學生，利用課餘相約打排球。是的！打排球不但健身，也是調劑身心的良方，本校男排在這樣的風氣下，加上每年舉辦校友盃，邀請畢業前輩回校切磋球技，94學年度在光武盃北區大專排球賽中勇奪亞軍殊榮。
</w:t>
          <w:br/>
          <w:t>
</w:t>
          <w:br/>
          <w:t>其中，主力球員也是男排副隊長的保險三楊禮澤是隊上最亮眼的一顆星，國二就接觸排球的他，經常參加各種排球賽，攻擊力穩、手腳協調力好，加上180公分以上的身高優勢，高中便極受矚目，進淡江後，獲當時排球校隊隊長青睞，力邀入隊擔任快攻手，成為排球校隊要員。他表示，自己曾因右手指頭韌帶斷裂及家人反對，遊走放棄排球邊緣，最後仍毅然留下，因為排球就像是個忠實的朋友，已經成為自己紓壓、放鬆，維持最佳狀態不可或缺的管道。（文�陳貝宇、圖/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da94bd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288d6d20-edb2-4eba-b89c-fcdede8d64a3.jpg"/>
                      <pic:cNvPicPr/>
                    </pic:nvPicPr>
                    <pic:blipFill>
                      <a:blip xmlns:r="http://schemas.openxmlformats.org/officeDocument/2006/relationships" r:embed="Rab501adb4beb40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501adb4beb40c5" /></Relationships>
</file>