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9a10f111b40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當紅歌手演唱 陪你high翻天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「忘春瘋」演唱會又來囉！由學生會主辦的校園演唱會將於本週五（23日）晚上6時30分在學生活動中心開唱！邀請楊乃文、黃義達等不同領域的創作歌手，風雲際會於本校，讓大家high翻天！
</w:t>
          <w:br/>
          <w:t>
</w:t>
          <w:br/>
          <w:t>演唱會由人氣美少女英文三韋汝擔任主持。今年演唱會將走創作風。超強卡司包括，創作才女陳綺貞、張懸、當紅歌手楊乃文、黃義達；樂團部分則有旺福樂團和雙人團體Project Early。曾獲校內金韶獎和政大金旋獎，近日將推行最新單曲、才華洋溢的本校西語系學生盧廣仲，也將應邀演唱。即日起可在淡水校園商館或新工館前、蘭陽校園圖書館前學生會攤位購票，學生會會員每人100元，非會員每人160元、五人團購票每人130元。</w:t>
          <w:br/>
        </w:r>
      </w:r>
    </w:p>
  </w:body>
</w:document>
</file>