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28a74f3c04d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花敬凱老師今告別塵世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暐婷淡水校園報導】本校盲生資源中心輔導老師花敬凱，日前在河邊不慎失足，不幸喪生，將於今（19）日下午2時30分在市立第二殯儀館的至安廳舉行告別式。花老師畢業於本校教資系，是腦性麻痺患者，但他從未因此放棄學習，反而更加努力，憑著毅力，31歲即取得美國特殊教育系博士學位，生前發表過《學習之心》自傳及《啟迪資優》等著作。</w:t>
          <w:br/>
        </w:r>
      </w:r>
    </w:p>
  </w:body>
</w:document>
</file>