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1cea117c841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讀者滿意度　本報問卷調查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了解師生對本報的看法，本報自即日起，進行讀者滿意度調查，為期2個月，統計結果將作為內容精進之指針。歡迎到淡江時報網頁http://tkutimes.tku.edu.tw/填寫問卷，完成問卷者，可憑email帳號至本報領取精美紀念品，送完為止。</w:t>
          <w:br/>
        </w:r>
      </w:r>
    </w:p>
  </w:body>
</w:document>
</file>