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74d49531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大專盃劍道賽 我奪雙料冠軍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【記者陳貝宇淡水校園報導】第22屆全國大專盃劍道邀請賽，上月26日在本校學生活動中心舉行，本校劍道隊獲男子與女子過關賽雙料冠軍、得分賽雙雙摘下銀牌。
</w:t>
          <w:br/>
          <w:t>
</w:t>
          <w:br/>
          <w:t>這場比賽像倒吃甘蔗，第一場得分賽對上台科大，第一支就被對方拿下，全隊捏了把冷汗，上緊發條戰戰兢兢應戰，才化險為夷順利晉級。爭奪前二資格時遇上大專盃強手台大，也一度陷入危機，幸有隊上好手財經三詹益祥以一打四，逆轉頹勢，拿下冠亞軍爭奪的門票。
</w:t>
          <w:br/>
          <w:t>
</w:t>
          <w:br/>
          <w:t>與台北體院的冠亞賽更為激烈，初段的副隊長保險三游騏瑞，上場數秒便殺下一位二段的北體劍士，士氣大振，最後是隊上段位最高的建築四吳怡宏，憑著氣勢與經驗奪下冠軍。本校劍道隊雖屬非體育學院的乙組隊伍，但對上甲組北體劍道，場場難分難解、勢均力敵，北體隊長朱啟誠惺惺相惜地表示，淡江在劍道界是可敬的對手，表現不容忽視。
</w:t>
          <w:br/>
          <w:t>
</w:t>
          <w:br/>
          <w:t>本校劍道隊成員，多為上大學後才開始學習，故僅吳怡宏為三段，中文三矢部保旭為二段，在段位上與勁敵北體差距甚大，也造成隊員不小的心理壓力，但社長詹益祥表示，隊員付出了熱忱與心力，才能得到如此亮眼的成績。
</w:t>
          <w:br/>
          <w:t>
</w:t>
          <w:br/>
          <w:t>另外，女子隊也表現搶眼，會研所碩二劉玟吟沉穩應戰，扮演穩定軍心的角色，而去年大專盃被封為「小坦克」決策四嚴珮毓，在女子過關冠亞賽中以一打四，為女子隊打下江山，也贏得了新封號「航空母艦」，隊員們笑稱：「小坦克升級！」</w:t>
          <w:br/>
        </w:r>
      </w:r>
    </w:p>
  </w:body>
</w:document>
</file>