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9aac4f6334a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 愛情解碼大公開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擠爆圖書館資料庫的「白色情人節•愛情解碼」有獎徵答活動，於上月27日公開抽獎，由水環三施少瑋幸運領走i-Pod Shuffle，他開心大笑：「感覺真是太爽了，而且資料庫跟我原先想像的十分不一樣，功能很細又像google一樣好用，真感謝圖書館辦這活動。」
</w:t>
          <w:br/>
          <w:t>
</w:t>
          <w:br/>
          <w:t>此次共619位同學參加，227人完全答對，除了首獎外，另有20名分別獲得可愛泰迪熊及甜蜜抱枕；而愛情人氣大使獎，則由轉寄消息最多次的資訊四黃民翰獲得，他一共轉寄給12人，獎品為日式雙肩背包一只，領獎期限至本週五（13日）。（林筱庭）</w:t>
          <w:br/>
        </w:r>
      </w:r>
    </w:p>
  </w:body>
</w:document>
</file>