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b65bb82a04b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美國新聞與世界報導排行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講者：美國新聞與世界報導雜誌社主任Robert J. Morse
</w:t>
          <w:br/>
          <w:t>首先由《美國新聞與世界報導》主任介紹其大學排名的依據和特色。他表示，該雜誌1983年首次根據全美大學校長的意見調查結果，排名全美各大學，1987年起每年出版一次排名結果，1988年起排名依據更多元化，如加重教授的學術研究成果、學生素質及財務資源等。
</w:t>
          <w:br/>
          <w:t>
</w:t>
          <w:br/>
          <w:t>而《美國新聞及世界報導》高等教育評鑑的方法是，先依據「2006年卡內基高等教育學府分類」標準，以區域性和特性將大學分為4類──全國性大學（博士型）、文理學院（學士型）、碩士型大學和綜合學院（學士型），再以7大項指標──「同儕評量」、「續讀率」、「教師資源」、「學生素質」、「財務資源」、「畢業率」與「校友捐贈率」為主要評比依據。每項指標的權重不同，反映出各指標對整體排名的重要程度。
</w:t>
          <w:br/>
          <w:t>
</w:t>
          <w:br/>
          <w:t>同儕評量衡量各校學術品質，邀請大學校長、教務長、院長對同類大學評分；學生素質包括錄取率、入學考試成績、高中在學成績；續讀率和校友捐贈率可反映學生的滿意度；教師資源採計班級人數、教師薪資、有博士學位的專任教師比例、生師比等；財務資源計算每名全職學生平均可享用的教學、研究、服務經費；畢業率比較預期畢業率和實際畢業率的差距，為了考量校際差異，只在同類、學生素質相近的學校間比較。
</w:t>
          <w:br/>
          <w:t>
</w:t>
          <w:br/>
          <w:t>Morse說明評鑑的影響，《美國新聞及世界報導》燃起高等教育界競爭的氣氛，提供學生更好的教育環境，評鑑結果，還確認哈佛、耶魯等傳統菁英學校的卓越性，而讓新一批大學登上菁英學校之列，例如杜克大學、麻省理工學院等校。「評鑑是21世紀勢不可擋的全球潮流，為高等教育帶來正面效果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42160"/>
              <wp:effectExtent l="0" t="0" r="0" b="0"/>
              <wp:docPr id="1" name="IMG_6c6b66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3/m\e6273fb1-3327-494a-a9f5-a8ba021d2d19.jpg"/>
                      <pic:cNvPicPr/>
                    </pic:nvPicPr>
                    <pic:blipFill>
                      <a:blip xmlns:r="http://schemas.openxmlformats.org/officeDocument/2006/relationships" r:embed="R5e87bcf78f744f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42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87bcf78f744ff7" /></Relationships>
</file>