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2ab33f65c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松濤美術賽 柯鈞耀奪冠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【記者林宛靜淡水校園報導】由住輔組與美術社合辦的學生宿舍寫生比賽，14日於松濤館舉行，全校共37位參賽，由建築四柯鈞耀奪冠，獲得獎金五千元。
</w:t>
          <w:br/>
          <w:t>
</w:t>
          <w:br/>
          <w:t>比賽邀請文錙藝術中心主任李奇茂、駐校藝術家顧重光及美術社指導老師劉誌祥擔任評審，參賽作品包括素描、粉彩、水彩、鉛筆、蠟筆等，因參賽畫作表現優異，經評審建議，第2、3名得獎者各增加為兩位，分別為公行進學二曾怡維、建築五陳馨怡第2名，獎金各三千元，建築五李能真、建研一邱耀加第3名，獎金各二千元。
</w:t>
          <w:br/>
          <w:t>
</w:t>
          <w:br/>
          <w:t>第1名作品以水彩表現松濤館和文錙藝術中心的唯美情調，李奇茂表示，該作品彩韻清晰，寫景簡精、景物透視，是優秀作品。柯鈞耀表示，他希望以建築物襯託廣場上活絡的人群，表達空間的張力。並說：「很開心也很驚訝得到第1名，但因很久沒有提筆作畫，很多生疏之處，希望未來可以更精進，有更好的表現。」
</w:t>
          <w:br/>
          <w:t>
</w:t>
          <w:br/>
          <w:t>另有三名同學會計三簡珮竹、土木二劉呈祥、英文二何文馨，因作品非寫生故未得獎，但其獨特風格與另類表現，也深獲評審肯定。所有參賽作品均於松濤館環翠軒展示，16日至20日另舉行最佳人氣獎票選，選出3名，每名獲1,000元獎金，得獎畫作都將裱褙懸掛松濤館內。</w:t>
          <w:br/>
        </w:r>
      </w:r>
    </w:p>
  </w:body>
</w:document>
</file>