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02239ecc9b49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烹飪賽 崇德男有成就感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校園報導】崇德文化教育社，15日舉辦第一屆素食料理烹飪賽，邀請畢業學長姐擔任評審，近20位參賽者都是男生，以「老鳥帶新手」的原則分2組競賽，無不用盡巧思爭取佳績，最後由化學三賴焯葦領軍的第一組奪冠，企管一的鄭仁豪笑說：「炸東西時雖然一直被油噴，非常痛，但完成後的成就感卻無比快樂。」
</w:t>
          <w:br/>
          <w:t>
</w:t>
          <w:br/>
          <w:t>社長彭張紘表示：「希望藉由比賽讓學弟們更熟練烹調技巧，也讓新生感受社團共同生活的歡樂氣氛。」該社社員大多住在一起，生活起居彼此照應，平日輪班為社員準備早晚餐，彭張紘表示，不只能培養著獨立自主的能力，也建立起對人對事的同理心與責任感。</w:t>
          <w:br/>
        </w:r>
      </w:r>
    </w:p>
  </w:body>
</w:document>
</file>