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03a8395f9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黃世民 活到老學到老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學習碩士在職專班學生黃世民，是班上年紀最長的學生，44年次的他，是一位國中教師，他深信學習不分年齡，因此面對新穎的課程，絲毫不感到恐懼。他表示：「人就是要活到老，學到老！多虧這套課程的設置，讓我在家就可以學習，一方面充實自我，另一方面也可以兼顧家庭及工作。」（林怡彤）</w:t>
          <w:br/>
        </w:r>
      </w:r>
    </w:p>
  </w:body>
</w:document>
</file>