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50f176b8de43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王英宏 獲聘北京交大教授</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資訊系系主任王英宏日前獲得北京交通大學遴聘為兼職教授，未來他將與該校電子信息工程學院總書記劉雲教授共同指導研究生論文，並不定期舉辦演講。他表示：「很高興能夠有這個機會把自己所長推展到對岸去，這都要歸功於本校長期推行國際化的成果，讓大陸學者能看到我們的學術研究，主動來本校邀約學術合作，希望往後兩校的交流能更頻繁發展。」（林怡彤）</w:t>
          <w:br/>
        </w:r>
      </w:r>
    </w:p>
  </w:body>
</w:document>
</file>