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91af1fc2249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真假莎翁？　英文系辦系列演講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【淡水校園訊】英文系邀請美國知名作家Mark Anderson進行重點系所講學，今日起舉辦3場莎士比亞作品系列演講，歡迎師生參與。
</w:t>
          <w:br/>
          <w:t>
</w:t>
          <w:br/>
          <w:t>關於大文豪莎士比亞的作品是否出自他人之手，歷年來已有許多專家學者投入研究，而Mark Anderson研究莎士比亞已有13年，這次蒞校是受系上研究領域相近的外籍副教授麥迪摩邀請，希望藉由這次演講，讓大家一同探究－－到底誰才是莎士比亞作品的真正作者。
</w:t>
          <w:br/>
          <w:t>　　
</w:t>
          <w:br/>
          <w:t>演講共有三個場次：5月7日10:00-12:00，地點：驚聲國際廳，講題：「Shakespeare's New Clothes: The Bard as Autobiographer and Why the 'Shakespeare Authorship Question' Matters」；5月10日14:30-16:30，地點：驚聲國際廳，講題：「The Year of Living Conspicuously: How 12 Months From The Life of Edward de Vere Influenced At Least 12 Shakespeare Plays」；5月11日16:00-18:00，地點：鍾靈中正堂，講題：「New Saddles on Old Warhorses: An 'Oxfordian' Re-Examination of Hamlet, King Lear, and The Tempest」</w:t>
          <w:br/>
        </w:r>
      </w:r>
    </w:p>
  </w:body>
</w:document>
</file>