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02119bcd649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全校足球賽　16日截止報名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【本報訊】為培養師生發展足球興趣，體育室將於本月19日，假淡水校園運動場舉辦「95學年度全校足球公開賽」，教職員工生皆可組隊參加，報名至16日下午4時止。
</w:t>
          <w:br/>
          <w:t>
</w:t>
          <w:br/>
          <w:t>比賽採七人制足球賽，上、下半場各20分鐘，入球數多者為勝，運動績優足球專長保送生及本校足球代表隊，限2名可同時在場上比賽，優勝前四名頒發獎盃、獎品及獎狀。詳情請上體育室網頁http://www.sports.tku.edu.tw/index.php查詢。</w:t>
          <w:br/>
        </w:r>
      </w:r>
    </w:p>
  </w:body>
</w:document>
</file>