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805f14df04d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賽車初體驗　陳霙坤電玩賽勝出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由Red Bull能量飲料公司與本校企管系學會合辦的「F1 VIDEO GAME大挑戰」於上週三艷陽下激烈展開，在校內決賽勝出的機電三同學陳霙坤表示，為了今天的比賽在家裡練習很久了，很感謝現場加油的同學，初次體驗在賽車裡的感覺，機會真的很難得。（文�陳怡臻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1536"/>
              <wp:effectExtent l="0" t="0" r="0" b="0"/>
              <wp:docPr id="1" name="IMG_1a62dd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1bdb8d1a-0206-47f6-9f2f-34ea320cc02b.jpg"/>
                      <pic:cNvPicPr/>
                    </pic:nvPicPr>
                    <pic:blipFill>
                      <a:blip xmlns:r="http://schemas.openxmlformats.org/officeDocument/2006/relationships" r:embed="R01e532f1c70549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e532f1c70549a6" /></Relationships>
</file>