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cc36389f4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午後
</w:t>
          <w:br/>
          <w:t>我看到陽光無情的把樓梯一分為二
</w:t>
          <w:br/>
          <w:t>變成了一個黑與白的世界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072896"/>
              <wp:effectExtent l="0" t="0" r="0" b="0"/>
              <wp:docPr id="1" name="IMG_8a4e86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4f1a491f-ca44-421a-9fe6-6542122fd5a1.jpg"/>
                      <pic:cNvPicPr/>
                    </pic:nvPicPr>
                    <pic:blipFill>
                      <a:blip xmlns:r="http://schemas.openxmlformats.org/officeDocument/2006/relationships" r:embed="Rf7c8838a9170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c8838a91704211" /></Relationships>
</file>