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53fdc1b0349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雞尾酒會　女宿今日送舊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校園中已經隱隱嗅到一絲離別的惆悵！為讓即將畢業的學長姐留下難忘的回憶，住宿輔導組與學生宿舍同儕輔導團隊將於今天晚上7時，在松濤美食廣場舉辦一場溫馨的雞尾酒送舊晚會。
</w:t>
          <w:br/>
          <w:t>
</w:t>
          <w:br/>
          <w:t>住輔組表示，希望藉晚會串起永續的淡江情，牽引出對淡江宿舍的悸動。凡住宿應屆畢業生憑邀請卡均可入場，會中備有雞尾酒、小點心，及學弟妹精心排演的歌舞、短劇、摸彩及感性影片等節目，歡迎參加。（住輔組）</w:t>
          <w:br/>
        </w:r>
      </w:r>
    </w:p>
  </w:body>
</w:document>
</file>