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147a579594f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僑輔組辦三合一的畢業儀式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【記者陳國良報導】基於飄洋過海負笈的幸苦，僑輔組在「煞」下舉行簡單畢業儀式，讓應屆畢業僑生不至於在淡江留下遺憾。
</w:t>
          <w:br/>
          <w:t>
</w:t>
          <w:br/>
          <w:t>　本屆的畢業僑生，來到台灣，波折重重，因921大地震而無始，也因病毒肆虐，而失去畢業典禮的無終，可以從畢業生代表的致詞聽出無奈；但他們同樣感激僑輔組，尤其邱竹林組長在這些年來的照顧，甚至在慶端午和會長交接儀式時，同時為他們舉行畢業儀式，三合一的活動安排，讓他們感到非常窩心。
</w:t>
          <w:br/>
          <w:t>
</w:t>
          <w:br/>
          <w:t>　在煞下舉行的儀式，有其難處，為了健康，這一次的儀式對參與者全程量體溫和發口罩，不忘記防範的重要，但口罩下的臉，還是可以看出畢業生們的喜悅，讓現場觀禮的學弟妹也為他們高興。
</w:t>
          <w:br/>
          <w:t>
</w:t>
          <w:br/>
          <w:t>　另外，值得僑生注意的是，基於控制疫情，教育部已經向僑輔組發出相關通告，近期如有返回流行SARS之僑居地者，返台後可能須要配合政府相關檢疫措施，建議選擇於機場過境旅館集中強制隔離十天。
</w:t>
          <w:br/>
          <w:t>
</w:t>
          <w:br/>
          <w:t>　僑輔組邱竹林組長表示，由於相關費用不菲，因此相關國家要回國的僑生，可能必須要有心理和經濟上的準備，而她同時會協同學校相關單位，為未返國的僑生作適當的安排。
</w:t>
          <w:br/>
          <w:t>
</w:t>
          <w:br/>
          <w:t>　針對這樣的消息，香港僑生陳震霆表示樂觀，他認為到九月份時，疫情應該會穩定下來，相關措施也會解禁。</w:t>
          <w:br/>
        </w:r>
      </w:r>
    </w:p>
  </w:body>
</w:document>
</file>