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5e76d070a4c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暑假學語言？日語中心課程豐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日語中心預定於暑假期間開設兩個月的白天密集班、歸零班、綜合班及學分班等多種課程，提供同學挑戰自我、充實自我的機會。
</w:t>
          <w:br/>
          <w:t>
</w:t>
          <w:br/>
          <w:t>兩個月的白天密集班從7月9日至8月31日，週一至週五上午上課，適合初學者學習；歸零班於週六、週日上課，適合初級課程結束者選讀；綜合班及學分班則於晚間上課，課程包括初級班、中級班及中級進階班。各課程均歡迎有興趣者踴躍選讀。詳情請參閱本校成人教育部日語中心網站或電洽02-2321-6320轉51至55。（日語中心）</w:t>
          <w:br/>
        </w:r>
      </w:r>
    </w:p>
  </w:body>
</w:document>
</file>