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7000fabc94f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林冠達　籃球校隊活寶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他是我們隊上的精神領袖。」籃球校隊副隊長唐福邦如此形容總是帶動隊上氣氛的林冠達。日文三林冠達目前是本校籃球校隊後衛，個性搞笑，是大家眼中的開心果。月初SBL台銀隊來校和校隊打友誼賽時，林冠達被主持人要求跳舞，事前不知情的他仍硬著頭皮跳了一小段，他的勇氣及喜感逗得全場觀眾都笑了。
</w:t>
          <w:br/>
          <w:t>
</w:t>
          <w:br/>
          <w:t>林冠達大一時因為想延續高中對籃球的興趣，決定加入校隊，從七十多位競爭者中脫穎而出。籃球隊對林冠達而言，是大學很珍貴的經驗，回頭看看過去，林冠達覺得自己成長了。因為加入校隊，林冠達認識了許多打籃球的好友，彼此常常邀約打友誼賽，互相交流。他說：「打籃球的人很容易成為好朋友，因為我們都比較外向，在球場上喜歡表現自己。」
</w:t>
          <w:br/>
          <w:t>
</w:t>
          <w:br/>
          <w:t>籃球校隊去年打敗了由體保生組成的北科大，在聯電盃打進全國前八強，下學期將再接再厲，期待在大專盃打出好成績。林冠達說：「以後出社會能這樣在一個群體裡打球的機會很少了，會好好把握最後一年。」（文�王學寧　　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38656" cy="2157984"/>
              <wp:effectExtent l="0" t="0" r="0" b="0"/>
              <wp:docPr id="1" name="IMG_1cf96e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2/m\05685abf-6b64-4cb7-bf7f-875d343599df.jpg"/>
                      <pic:cNvPicPr/>
                    </pic:nvPicPr>
                    <pic:blipFill>
                      <a:blip xmlns:r="http://schemas.openxmlformats.org/officeDocument/2006/relationships" r:embed="R836cacc4fb3d4f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56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6cacc4fb3d4f2b" /></Relationships>
</file>