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79e161a9546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行副領軍　文獻學研討會赴日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本校行政副校長高柏園與語獻所所長陳仕華率5位教師於本月13日至15日赴東京，與日本慶應大學、早稻田大學、二松學舍大學共同舉辦「文獻學對中國學術的影響國際學術研討會」，發表6篇文獻學論文，行副高柏園並擔任大會專題演講「漢語文化學與全球化」。
</w:t>
          <w:br/>
          <w:t>
</w:t>
          <w:br/>
          <w:t>此三所大學皆為有百年歷史的名校，學生數2、3萬人，對於中文古籍的研究頗具盛名。其中慶應大學的「斯道文庫」尤其讓本校教師們印象深刻，其所藏的漢學善本，更為日本私校之冠。行副高柏園說：「斯道文庫收藏漢語文獻，為慶應大學的特色之一。本校圖書館雖備有歐盟文獻，仍期望除了設備的更新，也能發展自己的特色。這次拜訪的學校皆為歷史悠久、有聲望的大學，希望我們效法對方敬業、積極、向學的態度，鞏固本校在台灣的地位。」
</w:t>
          <w:br/>
          <w:t>
</w:t>
          <w:br/>
          <w:t>陳仕華說明，本次日本行除了學術交流和參訪3所學校外，雙方也洽談學術合作事宜。慶應大學並表示明年三月將回訪本校，進一步討論締結姊妹校、交換學生老師的方向。
</w:t>
          <w:br/>
          <w:t>馬不停蹄的高副校長，昨（24）日率領本校行政訪問團10人，前往大陸中國人民、首都師範、湖北、武漢及南京5所大學參訪，以觀摩各校行政事務，促進兩岸交流，並預計於本週五（29日）返國。</w:t>
          <w:br/>
        </w:r>
      </w:r>
    </w:p>
  </w:body>
</w:document>
</file>