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005c0f9bdb49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BEAUTIFUL SCENERY AND ABUNDANT RESOURCES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By Wei Ju, Student of Department of English,Performing Artist
</w:t>
          <w:br/>
          <w:t>
</w:t>
          <w:br/>
          <w:t>The stream of people around the Business Building is my first impression of Tamkang University. When I first took a freshman class in that building, I was amazed at the crowd of schoolmates rushing to the stairway. Once I had a final exam in one of the palace-styled classrooms, and I took a long time to find the place! I was impressed by the elegant appearance of the traditional Chinese architectural style. But my favorite place is the library! The hall of first floor is very magnificent which looks like a department store. And the collection of books is plentiful; the hardware is well-equipped, too. I think being Tamkang students are very lucky to be facilitated with such abundant resources. 
</w:t>
          <w:br/>
          <w:t>
</w:t>
          <w:br/>
          <w:t>    When I was a commercial model, I met lots of famous persons, who were graduated from Tamkang University, like the artist Wang Yi- Ren. Some of my friends were also graduated from TKU and their outstanding performances make me feel that there are so many talents in Tamkang. Moreover, alumni of Tamkang receive favorable recognition by the industry, and make me feel that entering Tamkang University is a right choice. When I graduated from high school, I would like to enter the Department of International Trade at first, but the scores of English department are relatively higher. I put English prior to International Trade. I thought I might fail, but I was accepted in English department unexpectedly.
</w:t>
          <w:br/>
          <w:t>
</w:t>
          <w:br/>
          <w:t>    The history of Tamkang University started with Tamkang English College; English department is the oldest TKU department. Therefore, teachers and the facilities are excellent; the curriculum mainly focus both on the practical skills of listening, speaking, reading, and writing and on the cultural and literary knowledge.
</w:t>
          <w:br/>
          <w:t>
</w:t>
          <w:br/>
          <w:t>    The most interesting memory was the first year when I lived at the dormitory. At that time, my performing career was not busy yet. Therefore, living in the campus became the important part of my life. Six people lived in one room of Chih-chiang dorm, which and made the place boisterous! Besides, my roommates were all English majors and they were easy-going and humorous. Everyone comes from different city of Taiwan and look forward to college life with curiosity and expectation. One interesting thing was that my roommates often brought famous local products of their hometowns to share with one another. Living at dorm made me acquaint with new friends very soon, and it was very convenient to participate in extracurricular activities or went to the library. The most important thing was that if I have any question about my lesson, I could discuss with my roommates immediately. Living in the campus was a good opportunity to train myself to be independent. Moreover, the roommates kept a good relationship, and we often went to Fisherman's Wharf and Old Street. One night we went singing karaoke until dawn. We went back dorm at six o’clock, and we had class at eight. As a result, we dozed off in the class. 
</w:t>
          <w:br/>
          <w:t>
</w:t>
          <w:br/>
          <w:t>    In March, I was invited to host a campus concert, &amp;quot;Crazy Spring.&amp;quot; I has took charge of several shows since I devoted myself to be an anchorwoman. But this was my first time to host an activity in my alma mater. I really felt at home as I returned to School. I saw vigorous and enthusiastic schoolmates to make the atmosphere extremely high. The passion and vitality of Tamkang students are really unforgettable.
</w:t>
          <w:br/>
          <w:t>
</w:t>
          <w:br/>
          <w:t>    I would like to say something to the freshman of Tamkang University: Tamkang University is a beautiful place with abundant resources, and rich activities. Come to experience colorful college life as quick as possible! After this summer vacation, I will become a senior and it would be my college year. After graduation, I believe I will never forget the vitality and spirit of Tamkang!  ( ~Chen Chi-szu )</w:t>
          <w:br/>
        </w:r>
      </w:r>
    </w:p>
  </w:body>
</w:document>
</file>