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32c4b661140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謝謝您!老師! 74位資深優良教師獲獎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資深優良教師是教育部為從事教學工作屆滿10年至40年成績優良之在職專任教師所設獎項。本校今年符合資格教師共有74位。其中服務屆滿40年的有4位：歷史系副教授周宗賢、航太系教授馮朝剛、會計系教授蔡信夫、英文系副教授楊銘塗。
</w:t>
          <w:br/>
          <w:t>　　前學術副校長馮朝剛，目前於日本早稻田大學機械工程系交換教師一年。會計系教授蔡信夫（專訪請見三版），民國56年進入淡江任教至今，曾任會計室主任、會計系系主任、技術學院院長、社區發展學院院長等職，長期為淡江貢獻。
</w:t>
          <w:br/>
          <w:t>屆滿30年的教師共有5位，德文系賴麗琇、日文系孫寅華與陳山龍、以及前教育學院院長陳伯璋、現任職於體育教學組的楊繼美（專訪請見三版），專長為羽球，為淡江大學羽球與田徑代表隊領隊，中華民國羽球協會與大專院校羽球委員會競賽組長，近年來也持續參加比賽，屢創佳績。
</w:t>
          <w:br/>
          <w:t>此外，服務滿20年共24位：中文系高柏園、數學系錢傳仁、李武炎、建築系周家鵬、水環系盧博堅、許中杰、機電系顏政雄、化材系鄭東文、何啟東、張裕祺、林達鎔、國貿系李又剛、經濟系柯大衛、統計系溫博仕、公行系林麗香、英文系卜溫仁、西語系白方濟、法文系吳錫德、歐研所鄒忠科、教政所張家宜、吳明清、師培中心張雅芳、資軟系雷英暉、體育教學組洪敦賓。滿10年者共41位：中文系陳葆文、大傳系紀慧君、數學系張玉坤、物理系薛宏中、鄭振益、化學系吳俊弘、建築系畢光建、土木系吳重成、機電系楊龍杰、李宗翰、電機系許陳鑑、航太系蕭照焜、資訊系顏淑惠、張志勇、蔡憶佳、水環系黃富國、財金系黃河泉、保險系繆震宇、國貿系林健次、林江峰、韓必霽、統計系陳怡如、運管系辛其亮、英文系王藹玲、陳吉斯、林怡弟、西語系林惠瑛、林禹洪、法文系徐琿輝、歐研所林立、俄研所馬良文、彼薩列夫、東南亞所林若雩、未來學所陳建甫、鄧玉英、景觀學系林炳宏、體育教學組王誼邦、胡志鋒、軍訓室許儷齡、夏紹俊、林顯金。</w:t>
          <w:br/>
        </w:r>
      </w:r>
    </w:p>
  </w:body>
</w:document>
</file>