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5bf170685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True To Myself茶會 心靈互動豐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【記者黃士航淡水校園報導】上週三19日在文錙藝術中心舉辦的「今日有約－True to myself」畫展開幕茶會充滿著濃厚的人文藝術氣息，參展的協辦單位台灣今日畫家協會也捐贈了「水鏡漾象」、「拓展」以及「梨山印象」三幅畫作，替校園增添繽紛的藝術色彩。
</w:t>
          <w:br/>
          <w:t>最年輕的參展者許國鈺表示，他想表現出大自然中，空氣、光、影、水的清透感及空間感，讓觀賞者不只是做純粹的旁觀者，而能更進一步的有心靈互動；趙國宗老師則是以「安徒生童話」為參展的主題，在畫作中加入童趣以及文學的元素，重現孩子般的純樸天真性情。
</w:t>
          <w:br/>
          <w:t>參展者中，有4位年齡高達70歲以上。會長簡錫圭提到True to myself的真正含意就是要「對自己真實、認真做自己」，畫家們藉由藝術創作找尋自我的過程，獲得心靈上的感動。展期到10月31日止，對藝術有興趣的同學不妨也到文錙藝術中心感受一下。（嘉翔攝）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0ba459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7/m\934bee88-c1ba-4224-9f6f-8f526b08b7f9.JPG"/>
                      <pic:cNvPicPr/>
                    </pic:nvPicPr>
                    <pic:blipFill>
                      <a:blip xmlns:r="http://schemas.openxmlformats.org/officeDocument/2006/relationships" r:embed="R9295f903fa494e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95f903fa494e5d" /></Relationships>
</file>