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d93b40dc3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諮輔組扮信鴿 中秋遞祝福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【記者薛瑜臻淡水校園報導】為加強校園學生間的交流，諮商輔導組於上週三（19日）一連三天，在淡水校園海報街舉辦「串聯祝福－中秋傳情暨串珠活動」，吸引許多同學參加。
</w:t>
          <w:br/>
          <w:t>活動負責人施正仁表示，因為剛開學，又適逢中秋節，藉由串珠將大家的心串聯成圓形，象徵將新生與淡江串在一起。活動現場免費提供串珠飾品給同學們體驗DIY樂趣，全由學生發揮無限的想像力，創造屬於自己獨一無二的串珠。西語三張容榕表示：「做串珠要相當有耐心，加上天氣很熱，所以更要想辦法靜下心來，不過串珠真的很有趣！用這個來慶祝中秋節很有意義。」
</w:t>
          <w:br/>
          <w:t>另外，諮輔組還為同學們準備了傳情小卡及許願御守，讓同學將祝福的話語寫在卡片傳達給師生。資圖一吳秋嫻開心地表示，我要把這個御守送給我們班的外籍生Tony，讓他感受中秋氣氛！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cc1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7daaed2a-5076-47ef-b321-0cead93b436c.JPG"/>
                      <pic:cNvPicPr/>
                    </pic:nvPicPr>
                    <pic:blipFill>
                      <a:blip xmlns:r="http://schemas.openxmlformats.org/officeDocument/2006/relationships" r:embed="Rae94e40881a148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94e40881a14889" /></Relationships>
</file>