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51b6194dd42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學習教學年：學習大使報好康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「學習大使」──好康報給你知！本學期起，學教中心學生學習發展組於各系招募一名學習大使，推廣各項與學生們相關訊息，如：「學習策略工作坊」、「學習密碼大公開──名人開講」、「學習診療室」及「視聽學習資源教室」等，使學生們能夠更了解該組所提供服務，以達到學習績效的改善。「學生學習發展組」於95學年度成立，希望藉由學習大使，為該組與學生們搭起溝通的橋樑，使學生們在學習上的需求能即時回報，促使更多符合學生學習需求的活動產生。</w:t>
          <w:br/>
        </w:r>
      </w:r>
    </w:p>
  </w:body>
</w:document>
</file>