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a4e6f98ce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 師生研發成果豐－電機系李慶烈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大學中，教學和研究是相輔相成缺一不可的角色，不僅能讓學生獲得專業需求，更能讓他們擁有進入社會後適應職場的能力，同時也鼓勵大學教師走出校門，瞭解學術研究趨勢、社會職場的發展近況，創造產學合作的契機。  本校除致力於教學發展，對於鼓勵教師從事學術研究、開發產學合作更不遺餘力。近年來，國內、外對於智慧財產權的保護意識高漲，本校亦積極宣導和鼓勵師生投入專利申請及技術轉移，並發現具有專利或技術轉移等研究經驗的學生，在產業界求職時更受青睞。本校師生在專利申請及技術移轉上，歷年均有斐然成績，研究成果曾獲中華民國、日本、美國、英國、歐洲等專利認證。本刊特就近年獲准專利及技術移轉部份案件進行報導，以饗讀者：
</w:t>
          <w:br/>
          <w:t>
</w:t>
          <w:br/>
          <w:t>．95學年度獲中美專利�電機系教授李慶烈
</w:t>
          <w:br/>
          <w:t>專利名稱：小型平面式凹槽天線架構
</w:t>
          <w:br/>
          <w:t>電機工程學系教授李慶烈與該系畢業校友張建平共同合作專利研發「小型平面式凹槽天線架構」，於去年11月7日通過美國專利申請，是95學年度唯一通過國外專利的研發案件，並於今年1月21日再傳捷報，獲中華民國專利認證。
</w:t>
          <w:br/>
          <w:t>小型平面天線的主要特色是以凹槽，將天線彎曲、縮小於其間，不但節省空間，且不影響天線的接收效果。其製作過程簡單，隨手可得的電路基板即可製作，不需要複雜又高成本的製程技術；而質輕、尺寸小、平面設計是它的另外一項特色，因為是平面設計，所以容易貼附在其他平面元件上，將使應用之產品更加方便、輕巧；未來將可應用於筆記型電腦的隱藏式天線、藍芽耳機等可攜帶式的3C用品，使通訊、光電、電子、電腦及其週邊等產業皆受其惠。
</w:t>
          <w:br/>
          <w:t>李慶烈表示，成品完成時，認為頗具商業性，所以在期刊發表前，抱著姑且一試的心情透過學校提出專利申請，結果同時獲准中華民國與美國的專利，覺得很欣慰。獲准專利申請的案件必須具有獨特性及吸引人的特性，李慶烈表示，申請美國專利時曾因為評審委員對作品質疑，而經歷了一些答辯過程，但最後仍然順利取得專利認證，他說：「得到專利表示，我的idea真的夠具獨創性、新穎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701040"/>
              <wp:effectExtent l="0" t="0" r="0" b="0"/>
              <wp:docPr id="1" name="IMG_d118d7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5b0bf8d2-2944-407f-828d-22b33c83ae9d.jpg"/>
                      <pic:cNvPicPr/>
                    </pic:nvPicPr>
                    <pic:blipFill>
                      <a:blip xmlns:r="http://schemas.openxmlformats.org/officeDocument/2006/relationships" r:embed="R57ac87cc2347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ac87cc23474516" /></Relationships>
</file>