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3763f525a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海內外校友相聚歡 2008相約上海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【記者符人懿、張家綺淡水校園報導】校友服務暨資源發展處於3日（週六）在活動中心舉辦「校友homecoming day」返校歡迎茶會，廣邀本校校友共襄盛舉，會場除準備豐盛的茶點招待外，本校校友合唱團演唱夜來香、不了情、流浪到淡水等耳熟能詳的歌曲帶動氣氛，場面溫馨。校友處主任薛文發開心的說，這次活動來自海內外的校友們齊聚一堂，目的是要把校友的心找回來。世界校友會聯合會會長段相蜀表示，去年校友在南加州團聚，2008年將相約上海再次舉行團聚交流。
</w:t>
          <w:br/>
          <w:t>　　校長張家宜致詞表示，除11月的校慶外，希望校友每年於3月春之饗宴能返校，校園百花齊放競相爭艷，不必去陽明山人擠人賞花，在淡江校園內就可徜徉於濃郁花香之中。她表示，校友返校的重頭戲是回到自己的系所，與師長敘舊，而校園內也有園遊會與商館蘭花展，讓校友們可以駐足留戀，回味求學時光。
</w:t>
          <w:br/>
          <w:t>段相蜀表示，去年在美國洛杉磯舉辦的「2006全球淡江人嘉年華會」活動，號召500位校友齊聚一堂，那時便相約2008年去上海。目前規劃行程除座談會和旅遊觀光外，並將舉辦校友財經論壇，邀請在大陸事業有成的台商分享經驗。大上海台商校友聯誼會會長程家昌說明，活動初步規劃於2008年10月31日舉辦六天五夜之旅，並將邀請世界各地校友與當地教育界人士前來參加。以聯誼活動、中國商務探討與分享，和淡江姐妹校畢業校友的交流，還安排晚會，遊覽名勝古蹟。程家昌語帶開心表示「中國是最常舉辦晚會的國家，餐會與表演節目一定少不了！且在秋高氣爽的天氣遊覽，將會多麼愜意！」</w:t>
          <w:br/>
        </w:r>
      </w:r>
    </w:p>
  </w:body>
</w:document>
</file>