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c769c8d2941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國際學院籃球盃 陸研所蟬聯冠軍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傳球、轉身、上籃！籃球比賽總是能讓場內場外熱血沸騰。由陸研所舉辦的「第二屆國際學院籃球盃」於上週一（5日）至週三（7日）在學生活動中心激烈展開，最後由陸研所蟬聯冠軍。隊長陸研所二齊志傑表示：「感謝所長大力推動，還有教練和學長的指導；陸研所就像個大家庭，很有向心力、配合度也高，因此才能奪得第1名。」 
</w:t>
          <w:br/>
          <w:t>  參賽隊伍包括拉研所、美研所、東南亞所、陸研所、歐研所、戰略所等共6隊，5日下午1時在陸研所所長郭建中主持下開戰，賽事如火如荼的進行，陸研所一路過關斬將，決賽和歐研所對上，因為平常都有練習，因此不論是跑位或傳球都展現十足默契，一開始便將比數拉開；歐研所雖然分數一直落後，但隊員們仍發揮運動家精神，一路努力追趕。場上狀況激烈，場外雙方的啦啦隊也互相較勁、賣力吶喊，終場陸研所以55比25大勝歐研所，拿下冠軍寶座，獲得獎金1200元，歐研所獲得亞軍，而3、4名分別由拉研所及東南亞所獲得。
</w:t>
          <w:br/>
          <w:t>  決賽結束後，在閉幕式上頒獎，國際事務副校長戴萬欽嘉許：「平時各所之間很難得互動，因此藉籃球賽培養彼此的感情，希望大家在未來的工作上能有照應，也呼籲大家要注重健康休閒。」</w:t>
          <w:br/>
        </w:r>
      </w:r>
    </w:p>
  </w:body>
</w:document>
</file>