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a8d183ac7b842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692 期</w:t>
        </w:r>
      </w:r>
    </w:p>
    <w:p>
      <w:pPr>
        <w:jc w:val="center"/>
      </w:pPr>
      <w:r>
        <w:r>
          <w:rPr>
            <w:rFonts w:ascii="Segoe UI" w:hAnsi="Segoe UI" w:eastAsia="Segoe UI"/>
            <w:sz w:val="32"/>
            <w:color w:val="000000"/>
            <w:b/>
          </w:rPr>
          <w:t>FIVE STUDENTS OF DEPARTMENT OF ARCHITECTURE WON CHAMPIONSHIP OF COLOR MAKEOVER COMPETITION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Five Students of TKU, including Chen Ching-mau, Wang Yun-shiou, Chen Bo-ying, Lin Shr-shiang, and Tsai Mu-ying, who used “Free Design” as their team name and took part in the “Color Makeover Competition” and won the championship. Forgemind Archimedia and ICI Dulux Paints held a “Color Makeover Competition” in April to transform the beef noodle store of Little Wang-ji and the shaved ice store located at Sinjhong St. of Taipei City.
</w:t>
          <w:br/>
          <w:t>
</w:t>
          <w:br/>
          <w:t>Competitors comes from practitioners of interior design, and students of design-related majors. The championship, a second and third place are chosen by the professional jury. The “Viewers Choice” is elected by the audience on the spot. The students of Department of Architecture use their imagination to transform the snack bar into a part of art. Chen Ching-mau of Department of Architecture expresses that “the design ideas for the two stores are different.” The original color of little Wang-ji is darker, so we decide to create a vigorous image and the feeling of popularity by drawing personal icon and applying white and orange as dominant hue. In order to achieve a balance we use vines plants to change the narrow space of shaved ice store and add cooling atmosphere at the same time. (~ Lin Wen-hua )</w:t>
          <w:br/>
        </w:r>
      </w:r>
    </w:p>
    <w:p>
      <w:pPr>
        <w:jc w:val="center"/>
      </w:pPr>
      <w:r>
        <w:r>
          <w:drawing>
            <wp:inline xmlns:wp14="http://schemas.microsoft.com/office/word/2010/wordprocessingDrawing" xmlns:wp="http://schemas.openxmlformats.org/drawingml/2006/wordprocessingDrawing" distT="0" distB="0" distL="0" distR="0" wp14:editId="50D07946">
              <wp:extent cx="1828800" cy="1225296"/>
              <wp:effectExtent l="0" t="0" r="0" b="0"/>
              <wp:docPr id="1" name="IMG_841215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2/m\115e0ff2-5337-4488-88aa-9111c6cca7fb.jpg"/>
                      <pic:cNvPicPr/>
                    </pic:nvPicPr>
                    <pic:blipFill>
                      <a:blip xmlns:r="http://schemas.openxmlformats.org/officeDocument/2006/relationships" r:embed="Rb90d09cbf21842c8" cstate="print">
                        <a:extLst>
                          <a:ext uri="{28A0092B-C50C-407E-A947-70E740481C1C}"/>
                        </a:extLst>
                      </a:blip>
                      <a:stretch>
                        <a:fillRect/>
                      </a:stretch>
                    </pic:blipFill>
                    <pic:spPr>
                      <a:xfrm>
                        <a:off x="0" y="0"/>
                        <a:ext cx="1828800" cy="12252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90d09cbf21842c8" /></Relationships>
</file>