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51e252180428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盧佳君衰事連連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大傳二的盧佳君覺得自己最近真是犯太歲，一天之內發生了許多「衰事」，先是等了五十分鐘才上捷運，好不容易搭到後，捷運在北投站故障，改搭公車卻沒有零錢，付了一百元，還是趕不上班遊，男友為了安慰她，和她去吃麻辣鍋，但是店內有人掉了錢包報警，他們被警察要求做筆錄，以至於來不及看電影，買好的票又不能退，只好看晚了二十分鐘的電影，一連串的倒楣事，她開始昭告身邊好友：「我很衰，不要靠近我。」（歐陽嘉）</w:t>
          <w:br/>
        </w:r>
      </w:r>
    </w:p>
  </w:body>
</w:document>
</file>