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6f4fc2aff46f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陽光大使選拔 即起受理報名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本報訊】春暉社將於12月舉辦「淡江大學第一屆陽光大使」選拔活動，前3名可分別獲得3000、2000、1000元獎金，另取優等5名，每人頒發500元圖書禮券，即日起至26日受理報名。
</w:t>
          <w:br/>
          <w:t>春暉社指導老師尤臺蓉教官表示，配合本校96學年度「春暉專案」舉辦這項選拔的目的，是為建立學生對「認識菸害」、「檳榔之危害」等觀念的正確認知，及關懷校園、尊重他人，達成「健康校園」的目標。
</w:t>
          <w:br/>
          <w:t>報名參加的同學，將經過基本儀態、菸害防治、反毒等一連串的課程訓練，參加完全部課程者可獲得T恤1件。12月12、20日分別進行初、複選，學校將製作前3名獲獎者的人像立牌，放置於商管大樓、驚聲大樓等室內大樓，以清新健康形象達成春暉、禁菸宣傳效果。得獎主也需配合學務處生活輔導組春暉專案，及總務處環安中心校園禁菸各項宣導義務。意者請填妥報名表送至B401尤臺蓉教官處。</w:t>
          <w:br/>
        </w:r>
      </w:r>
    </w:p>
  </w:body>
</w:document>
</file>