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f3ab30ca8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英國驚豔－夢想啟程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18個小時飛行，當飛機降落在倫敦EATHROW國際機場那一刻，我知道，我的夢想即將在這一刻啟程。倫敦，一個全世界最貴城市，也是各地人口匯雜之地；為了這個夢想，我努力了三年，而今就在眼前，我內心澎湃不已。 
</w:t>
          <w:br/>
          <w:t>　　機場位於偏遠的六區，要到市中心的一、二區還算遙遠，當地的朋友打電話問我TUBE是否有罷工，我嚇了一跳！這麼重要的交通工具，還真是有人想罷工就不做？後來才得知，原來在英國倫敦，罷工是一件很平常的事，只要對工作不滿或是勞資雙方薪資談不攏，勞工就無預警全體罷工，這在台灣是不可能發生的！這是我來到這裡的第一堂Cultural shock。
</w:t>
          <w:br/>
          <w:t>  從倫敦到我未來讀書的城市雪菲爾(SHEFFIELD)有兩個半小時的車程，在歐洲只要未滿26歲，搭乘火車可以辦優惠的YOUNG PERSON CARD，可使用一年；有了這張卡，買車票可以比普通票便宜三分之一，如果再提前一至兩個禮拜買車票，又會有更便宜的票價！一張Y-P卡要價20鎊（約合台幣1340元），每一個火車站內都可以接受辦理，當我辦理時，即便櫃檯小姐看了我的申請表、護照，表格清楚填有出生年份，依然連續問了我三次：「Are you 25？」後來她解釋，亞洲人在他們的眼中，都是很嬌小年輕的！
</w:t>
          <w:br/>
          <w:t>  在英國生活是一件很不簡單的事，因為物價很高，這裡的房租、水電、網路等都是以週來計價，這是與台灣最大的不同之處，而且沒有24小時的便利商店，在這裡到了下午6點左右，所有的商店差不多就關門，街上一片冷清。歐洲人很重視自己的休閒時間，假日甚至只營業5個小時，所以大部分的人要採買東西必需在平常日。這裡的超市林立，常會有相差沒幾步路，卻可以看到3家以上超市的情況。而英國人除了在食物上有保存期限，甚至連蔬菜、水果都會標上最佳食用日期，這是一件新鮮的事，在台灣是沒見過的。
</w:t>
          <w:br/>
          <w:t>  留學生不可能每餐上館子，外食吃速食動輒一餐4鎊以上（合台幣約268元）的高消費，為了要省錢 ，在我身邊就有很多在台灣是茶來伸手，飯來張口的少爺、小姐們，到了這裡一個個都變成創意料理達人！我也是到了這裡才開始學會買菜、做飯，頭一次自己煮出四餐一湯時，眼淚差點奪眶而出，因為在台灣我從不曾煮過飯、下過麵，煎過一顆荷包蛋，我想這也是另一種意想不到的收獲！ 
</w:t>
          <w:br/>
          <w:t>  來英國每天都有新鮮事，從10月底開始日光節約時間結束，格林威治時間往前調一小時，英國和台灣時差8小時；下午5點就開始天黑，11月中就開始3點過後天黑，這是在台灣沒有的感受。在這裡還有一年多的時間要生活，當我回台灣時，老爸問起我最大的心得是什麼？我想，除了學業，還有在這裡學會煮菜、獨立生活的重要經驗吧！</w:t>
          <w:br/>
        </w:r>
      </w:r>
    </w:p>
  </w:body>
</w:document>
</file>